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F3" w:rsidRPr="00205A19" w:rsidRDefault="0076024A" w:rsidP="00E14E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5A19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5165" behindDoc="1" locked="0" layoutInCell="1" allowOverlap="1" wp14:anchorId="35B931D8" wp14:editId="1CBA0190">
            <wp:simplePos x="0" y="0"/>
            <wp:positionH relativeFrom="column">
              <wp:posOffset>-212090</wp:posOffset>
            </wp:positionH>
            <wp:positionV relativeFrom="paragraph">
              <wp:posOffset>-244046</wp:posOffset>
            </wp:positionV>
            <wp:extent cx="7176977" cy="10367049"/>
            <wp:effectExtent l="0" t="0" r="5080" b="0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ник шаг (фон)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977" cy="1036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A19" w:rsidRPr="00205A19">
        <w:rPr>
          <w:rFonts w:ascii="Times New Roman" w:hAnsi="Times New Roman" w:cs="Times New Roman"/>
          <w:b/>
          <w:sz w:val="48"/>
          <w:szCs w:val="48"/>
        </w:rPr>
        <w:t>ПЛАН</w:t>
      </w:r>
      <w:r w:rsidR="00E14EF3" w:rsidRPr="00205A1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05A19" w:rsidRPr="00205A19" w:rsidRDefault="00984EAB" w:rsidP="00E14E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0"/>
        </w:rPr>
      </w:pPr>
      <w:r>
        <w:rPr>
          <w:rFonts w:ascii="Times New Roman" w:hAnsi="Times New Roman" w:cs="Times New Roman"/>
          <w:b/>
          <w:sz w:val="48"/>
          <w:szCs w:val="30"/>
        </w:rPr>
        <w:t>мероприятий,</w:t>
      </w:r>
      <w:r w:rsidR="00E14EF3" w:rsidRPr="00205A19">
        <w:rPr>
          <w:rFonts w:ascii="Times New Roman" w:hAnsi="Times New Roman" w:cs="Times New Roman"/>
          <w:b/>
          <w:sz w:val="48"/>
          <w:szCs w:val="30"/>
        </w:rPr>
        <w:t xml:space="preserve"> посвящённых </w:t>
      </w:r>
    </w:p>
    <w:p w:rsidR="00E14EF3" w:rsidRPr="00205A19" w:rsidRDefault="00E14EF3" w:rsidP="00E14EF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0"/>
        </w:rPr>
      </w:pPr>
      <w:r w:rsidRPr="00205A19">
        <w:rPr>
          <w:rFonts w:ascii="Times New Roman" w:hAnsi="Times New Roman" w:cs="Times New Roman"/>
          <w:b/>
          <w:sz w:val="48"/>
          <w:szCs w:val="30"/>
        </w:rPr>
        <w:t>Дню народного Единства</w:t>
      </w:r>
    </w:p>
    <w:p w:rsidR="00E14EF3" w:rsidRDefault="00E14EF3" w:rsidP="00044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17"/>
        <w:gridCol w:w="1192"/>
        <w:gridCol w:w="2835"/>
        <w:gridCol w:w="1419"/>
        <w:gridCol w:w="2269"/>
        <w:gridCol w:w="2350"/>
      </w:tblGrid>
      <w:tr w:rsidR="000536E6" w:rsidRPr="007B746A" w:rsidTr="002B551B">
        <w:tc>
          <w:tcPr>
            <w:tcW w:w="289" w:type="pct"/>
            <w:hideMark/>
          </w:tcPr>
          <w:p w:rsidR="0064582B" w:rsidRPr="00A93CD5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 </w:t>
            </w:r>
            <w:proofErr w:type="spellStart"/>
            <w:r w:rsidRPr="00A93CD5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558" w:type="pct"/>
            <w:hideMark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Дата проведения</w:t>
            </w:r>
          </w:p>
        </w:tc>
        <w:tc>
          <w:tcPr>
            <w:tcW w:w="1327" w:type="pct"/>
            <w:hideMark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Мероприятие</w:t>
            </w:r>
          </w:p>
        </w:tc>
        <w:tc>
          <w:tcPr>
            <w:tcW w:w="664" w:type="pct"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Время</w:t>
            </w:r>
          </w:p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</w:pPr>
          </w:p>
        </w:tc>
        <w:tc>
          <w:tcPr>
            <w:tcW w:w="1062" w:type="pct"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Место</w:t>
            </w:r>
          </w:p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проведения</w:t>
            </w:r>
          </w:p>
        </w:tc>
        <w:tc>
          <w:tcPr>
            <w:tcW w:w="1100" w:type="pct"/>
            <w:hideMark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b/>
                <w:bCs/>
                <w:color w:val="111111"/>
                <w:sz w:val="32"/>
                <w:szCs w:val="26"/>
                <w:lang w:eastAsia="ru-RU"/>
              </w:rPr>
              <w:t>Ответственный педагог</w:t>
            </w:r>
          </w:p>
        </w:tc>
      </w:tr>
      <w:tr w:rsidR="000536E6" w:rsidRPr="007B746A" w:rsidTr="002B551B">
        <w:trPr>
          <w:trHeight w:val="263"/>
        </w:trPr>
        <w:tc>
          <w:tcPr>
            <w:tcW w:w="289" w:type="pct"/>
            <w:hideMark/>
          </w:tcPr>
          <w:p w:rsidR="0064582B" w:rsidRPr="00A93CD5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1</w:t>
            </w:r>
          </w:p>
        </w:tc>
        <w:tc>
          <w:tcPr>
            <w:tcW w:w="558" w:type="pct"/>
            <w:hideMark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13.09-17.09</w:t>
            </w:r>
          </w:p>
        </w:tc>
        <w:tc>
          <w:tcPr>
            <w:tcW w:w="1327" w:type="pct"/>
            <w:hideMark/>
          </w:tcPr>
          <w:p w:rsidR="0064582B" w:rsidRPr="007B746A" w:rsidRDefault="0064582B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Книжная выставка «День народного единства»</w:t>
            </w:r>
          </w:p>
        </w:tc>
        <w:tc>
          <w:tcPr>
            <w:tcW w:w="664" w:type="pct"/>
          </w:tcPr>
          <w:p w:rsidR="0064582B" w:rsidRPr="007B746A" w:rsidRDefault="002B551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в течение дня</w:t>
            </w:r>
          </w:p>
        </w:tc>
        <w:tc>
          <w:tcPr>
            <w:tcW w:w="1062" w:type="pct"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библиотека</w:t>
            </w:r>
          </w:p>
        </w:tc>
        <w:tc>
          <w:tcPr>
            <w:tcW w:w="1100" w:type="pct"/>
            <w:hideMark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Кузборская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В.Е.</w:t>
            </w:r>
          </w:p>
        </w:tc>
      </w:tr>
      <w:tr w:rsidR="007B746A" w:rsidRPr="007B746A" w:rsidTr="002B551B">
        <w:trPr>
          <w:trHeight w:val="263"/>
        </w:trPr>
        <w:tc>
          <w:tcPr>
            <w:tcW w:w="289" w:type="pct"/>
          </w:tcPr>
          <w:p w:rsidR="0064582B" w:rsidRPr="00A93CD5" w:rsidRDefault="0064582B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2</w:t>
            </w:r>
          </w:p>
        </w:tc>
        <w:tc>
          <w:tcPr>
            <w:tcW w:w="558" w:type="pct"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13.09</w:t>
            </w:r>
          </w:p>
        </w:tc>
        <w:tc>
          <w:tcPr>
            <w:tcW w:w="1327" w:type="pct"/>
          </w:tcPr>
          <w:p w:rsidR="0064582B" w:rsidRPr="007B746A" w:rsidRDefault="0064582B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Участие в </w:t>
            </w: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челлендже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пионеров Минской области</w:t>
            </w:r>
            <w:r w:rsidR="00984EAB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,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посвящённом Дню народного единства</w:t>
            </w:r>
          </w:p>
        </w:tc>
        <w:tc>
          <w:tcPr>
            <w:tcW w:w="664" w:type="pct"/>
          </w:tcPr>
          <w:p w:rsidR="0064582B" w:rsidRPr="007B746A" w:rsidRDefault="002B551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в течение дня</w:t>
            </w:r>
          </w:p>
        </w:tc>
        <w:tc>
          <w:tcPr>
            <w:tcW w:w="1062" w:type="pct"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центральная рекреация 1 этажа</w:t>
            </w:r>
          </w:p>
        </w:tc>
        <w:tc>
          <w:tcPr>
            <w:tcW w:w="1100" w:type="pct"/>
          </w:tcPr>
          <w:p w:rsidR="0064582B" w:rsidRPr="007B746A" w:rsidRDefault="0064582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Фёдорова С.В.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3</w:t>
            </w:r>
          </w:p>
        </w:tc>
        <w:tc>
          <w:tcPr>
            <w:tcW w:w="558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16.09</w:t>
            </w:r>
          </w:p>
        </w:tc>
        <w:tc>
          <w:tcPr>
            <w:tcW w:w="1327" w:type="pct"/>
          </w:tcPr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Информационный час в рамках информационно-образовательного проекта «ШАГ», посвященный Дню народного единства</w:t>
            </w: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9.25-9.4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5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218</w:t>
            </w:r>
          </w:p>
        </w:tc>
        <w:tc>
          <w:tcPr>
            <w:tcW w:w="1100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Фёдорова С.В.</w:t>
            </w:r>
          </w:p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лассные руководители 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val="en-US" w:eastAsia="ru-RU"/>
              </w:rPr>
              <w:t>IX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классов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4</w:t>
            </w:r>
          </w:p>
        </w:tc>
        <w:tc>
          <w:tcPr>
            <w:tcW w:w="558" w:type="pct"/>
            <w:hideMark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16.09 -17.09</w:t>
            </w:r>
          </w:p>
        </w:tc>
        <w:tc>
          <w:tcPr>
            <w:tcW w:w="1327" w:type="pct"/>
            <w:hideMark/>
          </w:tcPr>
          <w:p w:rsidR="00413581" w:rsidRDefault="00413581" w:rsidP="00A93CD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Выставка детских рисунков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</w:t>
            </w:r>
          </w:p>
          <w:p w:rsidR="00413581" w:rsidRPr="007B746A" w:rsidRDefault="00413581" w:rsidP="00A93CD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«В единстве наша сила»</w:t>
            </w: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в течение дня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центральная рекреация 1 этажа</w:t>
            </w:r>
          </w:p>
        </w:tc>
        <w:tc>
          <w:tcPr>
            <w:tcW w:w="1100" w:type="pct"/>
            <w:hideMark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Классные руководители</w:t>
            </w:r>
          </w:p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І – ХІ классов</w:t>
            </w:r>
          </w:p>
          <w:p w:rsidR="00413581" w:rsidRPr="007B746A" w:rsidRDefault="002B551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п</w:t>
            </w:r>
            <w:r w:rsidR="00413581"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едагог-организатор </w:t>
            </w:r>
          </w:p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Белицкая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О.М.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5</w:t>
            </w:r>
          </w:p>
        </w:tc>
        <w:tc>
          <w:tcPr>
            <w:tcW w:w="558" w:type="pct"/>
            <w:hideMark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  <w:hideMark/>
          </w:tcPr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Литературная гостиная «Вместе мы едины»</w:t>
            </w: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14.00-16.00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104</w:t>
            </w:r>
          </w:p>
        </w:tc>
        <w:tc>
          <w:tcPr>
            <w:tcW w:w="1100" w:type="pct"/>
            <w:hideMark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Кузборская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В.Е.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6</w:t>
            </w:r>
          </w:p>
        </w:tc>
        <w:tc>
          <w:tcPr>
            <w:tcW w:w="558" w:type="pct"/>
            <w:hideMark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  <w:hideMark/>
          </w:tcPr>
          <w:p w:rsidR="00413581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Просмотр и обсуждение видеороликов «То, что нас объединяет»</w:t>
            </w:r>
            <w:bookmarkStart w:id="0" w:name="_GoBack"/>
            <w:bookmarkEnd w:id="0"/>
          </w:p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16.15-17.00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актовый 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зал</w:t>
            </w:r>
          </w:p>
        </w:tc>
        <w:tc>
          <w:tcPr>
            <w:tcW w:w="1100" w:type="pct"/>
            <w:hideMark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Педагог-организатор, </w:t>
            </w: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Белицкая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О.М.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58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</w:tcPr>
          <w:p w:rsidR="00413581" w:rsidRPr="007B746A" w:rsidRDefault="00413581" w:rsidP="004135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Праздничный выпуск школьного ра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дио, посвящённый Дню народного е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динства</w:t>
            </w:r>
            <w:r w:rsidRPr="00205A19">
              <w:rPr>
                <w:rFonts w:ascii="Times New Roman" w:hAnsi="Times New Roman" w:cs="Times New Roman"/>
                <w:b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565E3FE" wp14:editId="50E85F63">
                  <wp:simplePos x="0" y="0"/>
                  <wp:positionH relativeFrom="column">
                    <wp:posOffset>-1434465</wp:posOffset>
                  </wp:positionH>
                  <wp:positionV relativeFrom="paragraph">
                    <wp:posOffset>-246380</wp:posOffset>
                  </wp:positionV>
                  <wp:extent cx="7176770" cy="10367010"/>
                  <wp:effectExtent l="0" t="0" r="508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борник шаг (фон)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770" cy="1036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в течение дня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центральная рекреация 2 и 3 этажа</w:t>
            </w:r>
          </w:p>
        </w:tc>
        <w:tc>
          <w:tcPr>
            <w:tcW w:w="1100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Щемель Т.Н.</w:t>
            </w:r>
          </w:p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Фёдорова С.В.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8</w:t>
            </w:r>
          </w:p>
        </w:tc>
        <w:tc>
          <w:tcPr>
            <w:tcW w:w="558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16.09</w:t>
            </w:r>
          </w:p>
        </w:tc>
        <w:tc>
          <w:tcPr>
            <w:tcW w:w="1327" w:type="pct"/>
          </w:tcPr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Информационный час в рамках информационно-образовательного проекта «ШАГ», посвященный Дню народного единства</w:t>
            </w:r>
          </w:p>
        </w:tc>
        <w:tc>
          <w:tcPr>
            <w:tcW w:w="664" w:type="pct"/>
          </w:tcPr>
          <w:p w:rsidR="00413581" w:rsidRPr="007B746A" w:rsidRDefault="00413581" w:rsidP="0001620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9.25-9.4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5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218</w:t>
            </w:r>
          </w:p>
        </w:tc>
        <w:tc>
          <w:tcPr>
            <w:tcW w:w="1100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Фёдорова С.В.</w:t>
            </w:r>
          </w:p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лассные руководители 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val="en-US" w:eastAsia="ru-RU"/>
              </w:rPr>
              <w:t>IX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классов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9</w:t>
            </w:r>
          </w:p>
        </w:tc>
        <w:tc>
          <w:tcPr>
            <w:tcW w:w="558" w:type="pct"/>
          </w:tcPr>
          <w:p w:rsidR="00413581" w:rsidRPr="007B746A" w:rsidRDefault="00413581" w:rsidP="00B52F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</w:tcPr>
          <w:p w:rsidR="00413581" w:rsidRPr="007B746A" w:rsidRDefault="00413581" w:rsidP="00B52FEC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Информационный час, посвященный Дню народного единства</w:t>
            </w:r>
          </w:p>
        </w:tc>
        <w:tc>
          <w:tcPr>
            <w:tcW w:w="664" w:type="pct"/>
          </w:tcPr>
          <w:p w:rsidR="00413581" w:rsidRPr="007B746A" w:rsidRDefault="00413581" w:rsidP="00B52F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8.00-8.25</w:t>
            </w:r>
          </w:p>
        </w:tc>
        <w:tc>
          <w:tcPr>
            <w:tcW w:w="1062" w:type="pct"/>
          </w:tcPr>
          <w:p w:rsidR="00413581" w:rsidRPr="007B746A" w:rsidRDefault="00413581" w:rsidP="00B52F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учебные кабинеты</w:t>
            </w:r>
          </w:p>
        </w:tc>
        <w:tc>
          <w:tcPr>
            <w:tcW w:w="1100" w:type="pct"/>
          </w:tcPr>
          <w:p w:rsidR="00413581" w:rsidRPr="007B746A" w:rsidRDefault="00413581" w:rsidP="00B52FE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Классные руководители</w:t>
            </w:r>
          </w:p>
        </w:tc>
      </w:tr>
      <w:tr w:rsidR="002B551B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10</w:t>
            </w:r>
          </w:p>
        </w:tc>
        <w:tc>
          <w:tcPr>
            <w:tcW w:w="558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</w:tcPr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Участие в легкоатлетическом п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р</w:t>
            </w: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обеге «Золотая шиповка»</w:t>
            </w:r>
          </w:p>
        </w:tc>
        <w:tc>
          <w:tcPr>
            <w:tcW w:w="664" w:type="pct"/>
          </w:tcPr>
          <w:p w:rsidR="00413581" w:rsidRPr="007B746A" w:rsidRDefault="002B551B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в течение дня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ГУ Крупский городской физкультурно-оздоровительный комплекс</w:t>
            </w:r>
          </w:p>
        </w:tc>
        <w:tc>
          <w:tcPr>
            <w:tcW w:w="1100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Ахрамчук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И.Н.</w:t>
            </w:r>
          </w:p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Пущаков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Д. В.</w:t>
            </w:r>
          </w:p>
        </w:tc>
      </w:tr>
      <w:tr w:rsidR="002B551B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11</w:t>
            </w:r>
          </w:p>
        </w:tc>
        <w:tc>
          <w:tcPr>
            <w:tcW w:w="558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</w:tcPr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Флешмоб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1 классов «Сердце Беларуси»</w:t>
            </w: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8.15-8.25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рекреация 1 этажа</w:t>
            </w:r>
          </w:p>
        </w:tc>
        <w:tc>
          <w:tcPr>
            <w:tcW w:w="1100" w:type="pct"/>
          </w:tcPr>
          <w:p w:rsidR="00413581" w:rsidRPr="0001620F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Боровик С.П.</w:t>
            </w:r>
          </w:p>
          <w:p w:rsidR="00413581" w:rsidRPr="0001620F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Шалак Т.В.</w:t>
            </w:r>
          </w:p>
          <w:p w:rsidR="00413581" w:rsidRPr="0001620F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Азрелева</w:t>
            </w:r>
            <w:proofErr w:type="spellEnd"/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О.В.</w:t>
            </w:r>
          </w:p>
        </w:tc>
      </w:tr>
      <w:tr w:rsidR="002B551B" w:rsidRPr="007B746A" w:rsidTr="002B551B">
        <w:tc>
          <w:tcPr>
            <w:tcW w:w="289" w:type="pct"/>
          </w:tcPr>
          <w:p w:rsidR="00413581" w:rsidRPr="00A93CD5" w:rsidRDefault="00413581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 w:rsidRPr="00A93CD5"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12</w:t>
            </w:r>
          </w:p>
        </w:tc>
        <w:tc>
          <w:tcPr>
            <w:tcW w:w="558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17.09</w:t>
            </w:r>
          </w:p>
        </w:tc>
        <w:tc>
          <w:tcPr>
            <w:tcW w:w="1327" w:type="pct"/>
          </w:tcPr>
          <w:p w:rsidR="00413581" w:rsidRPr="007B746A" w:rsidRDefault="00413581" w:rsidP="00902E7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Участие в акции «</w:t>
            </w:r>
            <w:proofErr w:type="spell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Минщина</w:t>
            </w:r>
            <w:proofErr w:type="spell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</w:t>
            </w:r>
            <w:proofErr w:type="gramStart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спортивная</w:t>
            </w:r>
            <w:proofErr w:type="gramEnd"/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»</w:t>
            </w:r>
          </w:p>
        </w:tc>
        <w:tc>
          <w:tcPr>
            <w:tcW w:w="664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17.00-20.00</w:t>
            </w:r>
          </w:p>
        </w:tc>
        <w:tc>
          <w:tcPr>
            <w:tcW w:w="1062" w:type="pct"/>
          </w:tcPr>
          <w:p w:rsidR="00413581" w:rsidRPr="007B746A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мини футбольное поле, школьный стадион </w:t>
            </w:r>
          </w:p>
        </w:tc>
        <w:tc>
          <w:tcPr>
            <w:tcW w:w="1100" w:type="pct"/>
          </w:tcPr>
          <w:p w:rsidR="00413581" w:rsidRPr="0001620F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proofErr w:type="spellStart"/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Пущаков</w:t>
            </w:r>
            <w:proofErr w:type="spellEnd"/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 xml:space="preserve"> Д. В.</w:t>
            </w:r>
          </w:p>
          <w:p w:rsidR="00413581" w:rsidRPr="0001620F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Мишина Е.Л.</w:t>
            </w:r>
          </w:p>
          <w:p w:rsidR="00413581" w:rsidRPr="0001620F" w:rsidRDefault="00413581" w:rsidP="00902E7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01620F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Никитина М.В.</w:t>
            </w:r>
          </w:p>
        </w:tc>
      </w:tr>
      <w:tr w:rsidR="00413581" w:rsidRPr="007B746A" w:rsidTr="002B551B">
        <w:tc>
          <w:tcPr>
            <w:tcW w:w="289" w:type="pct"/>
          </w:tcPr>
          <w:p w:rsidR="00413581" w:rsidRPr="00A93CD5" w:rsidRDefault="00AE223E" w:rsidP="00902E7E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32"/>
                <w:szCs w:val="26"/>
                <w:lang w:eastAsia="ru-RU"/>
              </w:rPr>
              <w:t>13</w:t>
            </w:r>
          </w:p>
        </w:tc>
        <w:tc>
          <w:tcPr>
            <w:tcW w:w="558" w:type="pct"/>
          </w:tcPr>
          <w:p w:rsidR="00413581" w:rsidRPr="007B746A" w:rsidRDefault="00413581" w:rsidP="00A25C6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18.09</w:t>
            </w:r>
          </w:p>
        </w:tc>
        <w:tc>
          <w:tcPr>
            <w:tcW w:w="1327" w:type="pct"/>
          </w:tcPr>
          <w:p w:rsidR="00413581" w:rsidRPr="007B746A" w:rsidRDefault="00413581" w:rsidP="00A25C6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Дружеская встреча по волейболу между учащимися и педагогами школы</w:t>
            </w:r>
          </w:p>
        </w:tc>
        <w:tc>
          <w:tcPr>
            <w:tcW w:w="664" w:type="pct"/>
          </w:tcPr>
          <w:p w:rsidR="00413581" w:rsidRPr="007B746A" w:rsidRDefault="00413581" w:rsidP="00A25C6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10.00</w:t>
            </w:r>
          </w:p>
        </w:tc>
        <w:tc>
          <w:tcPr>
            <w:tcW w:w="1062" w:type="pct"/>
          </w:tcPr>
          <w:p w:rsidR="00413581" w:rsidRPr="007B746A" w:rsidRDefault="00413581" w:rsidP="00A25C6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спортивный зал</w:t>
            </w:r>
          </w:p>
        </w:tc>
        <w:tc>
          <w:tcPr>
            <w:tcW w:w="1100" w:type="pct"/>
          </w:tcPr>
          <w:p w:rsidR="00413581" w:rsidRPr="007B746A" w:rsidRDefault="00413581" w:rsidP="00A25C66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</w:pPr>
            <w:r w:rsidRPr="007B746A">
              <w:rPr>
                <w:rFonts w:ascii="Times New Roman" w:eastAsia="Times New Roman" w:hAnsi="Times New Roman" w:cs="Times New Roman"/>
                <w:color w:val="111111"/>
                <w:sz w:val="32"/>
                <w:szCs w:val="26"/>
                <w:lang w:eastAsia="ru-RU"/>
              </w:rPr>
              <w:t>Фёдорова С.В.</w:t>
            </w:r>
          </w:p>
        </w:tc>
      </w:tr>
    </w:tbl>
    <w:p w:rsidR="00CD22F5" w:rsidRDefault="00CD22F5" w:rsidP="000F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sectPr w:rsidR="00CD22F5" w:rsidSect="00E71AC0">
      <w:footerReference w:type="default" r:id="rId9"/>
      <w:pgSz w:w="11906" w:h="16838" w:code="9"/>
      <w:pgMar w:top="720" w:right="720" w:bottom="720" w:left="720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0" w:rsidRDefault="00363600" w:rsidP="00E71AC0">
      <w:pPr>
        <w:spacing w:after="0" w:line="240" w:lineRule="auto"/>
      </w:pPr>
      <w:r>
        <w:separator/>
      </w:r>
    </w:p>
  </w:endnote>
  <w:endnote w:type="continuationSeparator" w:id="0">
    <w:p w:rsidR="00363600" w:rsidRDefault="00363600" w:rsidP="00E7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C0" w:rsidRDefault="00E71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0" w:rsidRDefault="00363600" w:rsidP="00E71AC0">
      <w:pPr>
        <w:spacing w:after="0" w:line="240" w:lineRule="auto"/>
      </w:pPr>
      <w:r>
        <w:separator/>
      </w:r>
    </w:p>
  </w:footnote>
  <w:footnote w:type="continuationSeparator" w:id="0">
    <w:p w:rsidR="00363600" w:rsidRDefault="00363600" w:rsidP="00E71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1"/>
    <w:rsid w:val="0001620F"/>
    <w:rsid w:val="00021740"/>
    <w:rsid w:val="00044970"/>
    <w:rsid w:val="0005357E"/>
    <w:rsid w:val="000536E6"/>
    <w:rsid w:val="000A1830"/>
    <w:rsid w:val="000A3409"/>
    <w:rsid w:val="000D3A4D"/>
    <w:rsid w:val="000D6B91"/>
    <w:rsid w:val="000F1CD5"/>
    <w:rsid w:val="000F2A27"/>
    <w:rsid w:val="000F5BA0"/>
    <w:rsid w:val="001147BA"/>
    <w:rsid w:val="00117D79"/>
    <w:rsid w:val="0012380C"/>
    <w:rsid w:val="001B41A0"/>
    <w:rsid w:val="001E7D01"/>
    <w:rsid w:val="001F12CE"/>
    <w:rsid w:val="001F2BAB"/>
    <w:rsid w:val="00205A19"/>
    <w:rsid w:val="002079B7"/>
    <w:rsid w:val="00212BED"/>
    <w:rsid w:val="00217AAF"/>
    <w:rsid w:val="00233F2D"/>
    <w:rsid w:val="00246652"/>
    <w:rsid w:val="002733AE"/>
    <w:rsid w:val="00284781"/>
    <w:rsid w:val="00284D92"/>
    <w:rsid w:val="002B551B"/>
    <w:rsid w:val="002C0164"/>
    <w:rsid w:val="002C1A73"/>
    <w:rsid w:val="002E7C50"/>
    <w:rsid w:val="00333DB3"/>
    <w:rsid w:val="00337527"/>
    <w:rsid w:val="003407E2"/>
    <w:rsid w:val="00352820"/>
    <w:rsid w:val="0035540C"/>
    <w:rsid w:val="00363600"/>
    <w:rsid w:val="0036421E"/>
    <w:rsid w:val="00364CF2"/>
    <w:rsid w:val="00377A5B"/>
    <w:rsid w:val="00383259"/>
    <w:rsid w:val="00395E24"/>
    <w:rsid w:val="003A7032"/>
    <w:rsid w:val="003E7AA6"/>
    <w:rsid w:val="003F1923"/>
    <w:rsid w:val="003F2407"/>
    <w:rsid w:val="00413581"/>
    <w:rsid w:val="00440393"/>
    <w:rsid w:val="004668B7"/>
    <w:rsid w:val="00480598"/>
    <w:rsid w:val="004C48A3"/>
    <w:rsid w:val="004C735C"/>
    <w:rsid w:val="004D10EF"/>
    <w:rsid w:val="004F5BB3"/>
    <w:rsid w:val="004F6A77"/>
    <w:rsid w:val="005006A7"/>
    <w:rsid w:val="00510CA8"/>
    <w:rsid w:val="005164E9"/>
    <w:rsid w:val="00534EF4"/>
    <w:rsid w:val="0055017B"/>
    <w:rsid w:val="005562B4"/>
    <w:rsid w:val="0057696D"/>
    <w:rsid w:val="00585463"/>
    <w:rsid w:val="00587367"/>
    <w:rsid w:val="00597B46"/>
    <w:rsid w:val="005B124C"/>
    <w:rsid w:val="005B4F65"/>
    <w:rsid w:val="00613A12"/>
    <w:rsid w:val="00613E7E"/>
    <w:rsid w:val="0064582B"/>
    <w:rsid w:val="00646B96"/>
    <w:rsid w:val="00674B6A"/>
    <w:rsid w:val="006A0BD1"/>
    <w:rsid w:val="006A22F3"/>
    <w:rsid w:val="006E39EB"/>
    <w:rsid w:val="006F47AA"/>
    <w:rsid w:val="00704089"/>
    <w:rsid w:val="007200AE"/>
    <w:rsid w:val="00727B3A"/>
    <w:rsid w:val="0075368A"/>
    <w:rsid w:val="0076024A"/>
    <w:rsid w:val="0076403C"/>
    <w:rsid w:val="007816C0"/>
    <w:rsid w:val="007A0151"/>
    <w:rsid w:val="007B746A"/>
    <w:rsid w:val="007D5266"/>
    <w:rsid w:val="007E5C35"/>
    <w:rsid w:val="007F2172"/>
    <w:rsid w:val="007F60D1"/>
    <w:rsid w:val="00814D8C"/>
    <w:rsid w:val="008215FD"/>
    <w:rsid w:val="008317E0"/>
    <w:rsid w:val="00855B20"/>
    <w:rsid w:val="00855CFA"/>
    <w:rsid w:val="00895A71"/>
    <w:rsid w:val="00896468"/>
    <w:rsid w:val="0089749F"/>
    <w:rsid w:val="008B025D"/>
    <w:rsid w:val="008C5118"/>
    <w:rsid w:val="008E5748"/>
    <w:rsid w:val="00904623"/>
    <w:rsid w:val="00924D71"/>
    <w:rsid w:val="00933192"/>
    <w:rsid w:val="0096011D"/>
    <w:rsid w:val="00960CE4"/>
    <w:rsid w:val="00974BBC"/>
    <w:rsid w:val="00984EAB"/>
    <w:rsid w:val="00986A34"/>
    <w:rsid w:val="00995256"/>
    <w:rsid w:val="00995625"/>
    <w:rsid w:val="009A53EB"/>
    <w:rsid w:val="009B37CD"/>
    <w:rsid w:val="009C3341"/>
    <w:rsid w:val="009E3817"/>
    <w:rsid w:val="00A4042F"/>
    <w:rsid w:val="00A72ACF"/>
    <w:rsid w:val="00A87422"/>
    <w:rsid w:val="00A91472"/>
    <w:rsid w:val="00A93CD5"/>
    <w:rsid w:val="00A9402D"/>
    <w:rsid w:val="00AD13A4"/>
    <w:rsid w:val="00AD7CD5"/>
    <w:rsid w:val="00AE223E"/>
    <w:rsid w:val="00AF06A7"/>
    <w:rsid w:val="00AF37CA"/>
    <w:rsid w:val="00AF7C43"/>
    <w:rsid w:val="00B13C95"/>
    <w:rsid w:val="00B15E39"/>
    <w:rsid w:val="00B230D3"/>
    <w:rsid w:val="00B2533F"/>
    <w:rsid w:val="00B26514"/>
    <w:rsid w:val="00B27F84"/>
    <w:rsid w:val="00B34678"/>
    <w:rsid w:val="00B35941"/>
    <w:rsid w:val="00B35CE2"/>
    <w:rsid w:val="00B370D0"/>
    <w:rsid w:val="00B52615"/>
    <w:rsid w:val="00B64DC2"/>
    <w:rsid w:val="00B66B08"/>
    <w:rsid w:val="00B86CCD"/>
    <w:rsid w:val="00B9573F"/>
    <w:rsid w:val="00BE4323"/>
    <w:rsid w:val="00BF5584"/>
    <w:rsid w:val="00BF7EB5"/>
    <w:rsid w:val="00C26AAD"/>
    <w:rsid w:val="00C4104C"/>
    <w:rsid w:val="00C4730D"/>
    <w:rsid w:val="00C60B02"/>
    <w:rsid w:val="00C85F60"/>
    <w:rsid w:val="00C9692D"/>
    <w:rsid w:val="00CC1C57"/>
    <w:rsid w:val="00CC35FA"/>
    <w:rsid w:val="00CD22F5"/>
    <w:rsid w:val="00CE7F5E"/>
    <w:rsid w:val="00D020AF"/>
    <w:rsid w:val="00D07D13"/>
    <w:rsid w:val="00D33392"/>
    <w:rsid w:val="00D34E50"/>
    <w:rsid w:val="00D460DA"/>
    <w:rsid w:val="00D56ADF"/>
    <w:rsid w:val="00D84866"/>
    <w:rsid w:val="00D92077"/>
    <w:rsid w:val="00DA1B23"/>
    <w:rsid w:val="00DA5BD1"/>
    <w:rsid w:val="00DC0EC1"/>
    <w:rsid w:val="00DC2033"/>
    <w:rsid w:val="00DD22A7"/>
    <w:rsid w:val="00DE6DCA"/>
    <w:rsid w:val="00DE7ECD"/>
    <w:rsid w:val="00DF064A"/>
    <w:rsid w:val="00E1171C"/>
    <w:rsid w:val="00E14EF3"/>
    <w:rsid w:val="00E218CD"/>
    <w:rsid w:val="00E301F1"/>
    <w:rsid w:val="00E457E2"/>
    <w:rsid w:val="00E519D6"/>
    <w:rsid w:val="00E6430D"/>
    <w:rsid w:val="00E704B7"/>
    <w:rsid w:val="00E71AC0"/>
    <w:rsid w:val="00E77947"/>
    <w:rsid w:val="00E92E0E"/>
    <w:rsid w:val="00EA6C4C"/>
    <w:rsid w:val="00EB07F6"/>
    <w:rsid w:val="00EB4455"/>
    <w:rsid w:val="00EC2504"/>
    <w:rsid w:val="00F12EF2"/>
    <w:rsid w:val="00F14D8E"/>
    <w:rsid w:val="00F41B7A"/>
    <w:rsid w:val="00F46918"/>
    <w:rsid w:val="00F5111D"/>
    <w:rsid w:val="00F84C56"/>
    <w:rsid w:val="00FA4E4C"/>
    <w:rsid w:val="00FB2924"/>
    <w:rsid w:val="00FE153D"/>
    <w:rsid w:val="00FF0E56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2EF2"/>
    <w:rPr>
      <w:b/>
      <w:bCs/>
    </w:rPr>
  </w:style>
  <w:style w:type="paragraph" w:styleId="a6">
    <w:name w:val="header"/>
    <w:basedOn w:val="a"/>
    <w:link w:val="a7"/>
    <w:uiPriority w:val="99"/>
    <w:unhideWhenUsed/>
    <w:rsid w:val="00E7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AC0"/>
  </w:style>
  <w:style w:type="paragraph" w:styleId="a8">
    <w:name w:val="footer"/>
    <w:basedOn w:val="a"/>
    <w:link w:val="a9"/>
    <w:uiPriority w:val="99"/>
    <w:unhideWhenUsed/>
    <w:rsid w:val="00E7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AC0"/>
  </w:style>
  <w:style w:type="paragraph" w:styleId="aa">
    <w:name w:val="Balloon Text"/>
    <w:basedOn w:val="a"/>
    <w:link w:val="ab"/>
    <w:uiPriority w:val="99"/>
    <w:semiHidden/>
    <w:unhideWhenUsed/>
    <w:rsid w:val="001F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2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7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AF7C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AF7C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2EF2"/>
    <w:rPr>
      <w:b/>
      <w:bCs/>
    </w:rPr>
  </w:style>
  <w:style w:type="paragraph" w:styleId="a6">
    <w:name w:val="header"/>
    <w:basedOn w:val="a"/>
    <w:link w:val="a7"/>
    <w:uiPriority w:val="99"/>
    <w:unhideWhenUsed/>
    <w:rsid w:val="00E7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AC0"/>
  </w:style>
  <w:style w:type="paragraph" w:styleId="a8">
    <w:name w:val="footer"/>
    <w:basedOn w:val="a"/>
    <w:link w:val="a9"/>
    <w:uiPriority w:val="99"/>
    <w:unhideWhenUsed/>
    <w:rsid w:val="00E7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AC0"/>
  </w:style>
  <w:style w:type="paragraph" w:styleId="aa">
    <w:name w:val="Balloon Text"/>
    <w:basedOn w:val="a"/>
    <w:link w:val="ab"/>
    <w:uiPriority w:val="99"/>
    <w:semiHidden/>
    <w:unhideWhenUsed/>
    <w:rsid w:val="001F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2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7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uiPriority w:val="1"/>
    <w:qFormat/>
    <w:rsid w:val="00AF7C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AF7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10D5-1439-4C45-AE84-A4C4A3D2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Нездолин Дмитрий Сергеевич</dc:creator>
  <cp:lastModifiedBy>User</cp:lastModifiedBy>
  <cp:revision>2</cp:revision>
  <dcterms:created xsi:type="dcterms:W3CDTF">2021-09-15T12:41:00Z</dcterms:created>
  <dcterms:modified xsi:type="dcterms:W3CDTF">2021-09-15T12:41:00Z</dcterms:modified>
</cp:coreProperties>
</file>